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B3" w:rsidRDefault="00295BB3" w:rsidP="00295BB3">
      <w:pPr>
        <w:widowControl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44"/>
        </w:rPr>
      </w:pPr>
      <w:r w:rsidRPr="0087184C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44"/>
        </w:rPr>
        <w:t>中共中国石油大学（华东）</w:t>
      </w:r>
    </w:p>
    <w:p w:rsidR="00295BB3" w:rsidRDefault="00295BB3" w:rsidP="00295BB3">
      <w:pPr>
        <w:widowControl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44"/>
        </w:rPr>
      </w:pPr>
      <w:r w:rsidRPr="00954B7E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44"/>
        </w:rPr>
        <w:t>地球科学与技术学院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44"/>
        </w:rPr>
        <w:t>委员会换届选举</w:t>
      </w:r>
      <w:r w:rsidRPr="0087184C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44"/>
        </w:rPr>
        <w:t>大会议程</w:t>
      </w:r>
    </w:p>
    <w:p w:rsidR="00295BB3" w:rsidRPr="0087184C" w:rsidRDefault="00295BB3" w:rsidP="00295BB3">
      <w:pPr>
        <w:widowControl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44"/>
        </w:rPr>
      </w:pPr>
    </w:p>
    <w:tbl>
      <w:tblPr>
        <w:tblStyle w:val="1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1559"/>
        <w:gridCol w:w="1276"/>
        <w:gridCol w:w="3120"/>
        <w:gridCol w:w="961"/>
        <w:gridCol w:w="1305"/>
        <w:gridCol w:w="1956"/>
      </w:tblGrid>
      <w:tr w:rsidR="00295BB3" w:rsidRPr="00874363" w:rsidTr="003B668D">
        <w:trPr>
          <w:trHeight w:val="575"/>
          <w:jc w:val="center"/>
        </w:trPr>
        <w:tc>
          <w:tcPr>
            <w:tcW w:w="450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会议名称</w:t>
            </w:r>
          </w:p>
        </w:tc>
        <w:tc>
          <w:tcPr>
            <w:tcW w:w="3120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会议主要议程</w:t>
            </w:r>
          </w:p>
        </w:tc>
        <w:tc>
          <w:tcPr>
            <w:tcW w:w="961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主持人</w:t>
            </w:r>
          </w:p>
        </w:tc>
        <w:tc>
          <w:tcPr>
            <w:tcW w:w="1305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参加人</w:t>
            </w:r>
          </w:p>
        </w:tc>
        <w:tc>
          <w:tcPr>
            <w:tcW w:w="1956" w:type="dxa"/>
            <w:vAlign w:val="center"/>
          </w:tcPr>
          <w:p w:rsidR="00295BB3" w:rsidRPr="00874363" w:rsidRDefault="00295BB3" w:rsidP="003B668D">
            <w:pPr>
              <w:jc w:val="center"/>
              <w:rPr>
                <w:rFonts w:ascii="黑体" w:eastAsia="黑体" w:hAnsi="黑体"/>
                <w:szCs w:val="24"/>
              </w:rPr>
            </w:pPr>
            <w:r w:rsidRPr="00874363">
              <w:rPr>
                <w:rFonts w:ascii="黑体" w:eastAsia="黑体" w:hAnsi="黑体" w:hint="eastAsia"/>
                <w:szCs w:val="24"/>
              </w:rPr>
              <w:t>地点</w:t>
            </w:r>
          </w:p>
        </w:tc>
      </w:tr>
      <w:tr w:rsidR="00295BB3" w:rsidRPr="00874363" w:rsidTr="003B668D">
        <w:trPr>
          <w:trHeight w:val="1193"/>
          <w:jc w:val="center"/>
        </w:trPr>
        <w:tc>
          <w:tcPr>
            <w:tcW w:w="450" w:type="dxa"/>
            <w:vMerge w:val="restart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6月</w:t>
            </w:r>
            <w:r w:rsidRPr="00F9784D">
              <w:rPr>
                <w:rFonts w:ascii="仿宋" w:eastAsia="仿宋" w:hAnsi="仿宋"/>
                <w:sz w:val="24"/>
                <w:szCs w:val="24"/>
              </w:rPr>
              <w:t>1</w:t>
            </w:r>
            <w:r w:rsidRPr="00F9784D">
              <w:rPr>
                <w:rFonts w:ascii="仿宋" w:eastAsia="仿宋" w:hAnsi="仿宋" w:hint="eastAsia"/>
                <w:sz w:val="24"/>
                <w:szCs w:val="24"/>
              </w:rPr>
              <w:t>4日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: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-16:45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第一次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全体代表大会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1.奏唱国歌；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.</w:t>
            </w:r>
            <w:r w:rsidRPr="00DA647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张卫东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作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上届党委工作报告；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.通过大会选举办法；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.通过总监票人、监票人、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计票人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名单。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徐永涛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295BB3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全体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295BB3" w:rsidRPr="00335313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  <w:r w:rsidRPr="0033531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南教</w:t>
            </w:r>
            <w:r>
              <w:rPr>
                <w:rFonts w:ascii="仿宋" w:eastAsia="仿宋" w:hAnsi="仿宋"/>
                <w:color w:val="000000"/>
                <w:sz w:val="22"/>
                <w:szCs w:val="24"/>
              </w:rPr>
              <w:t>3</w:t>
            </w:r>
            <w:r w:rsidRPr="00335313"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00号</w:t>
            </w:r>
          </w:p>
        </w:tc>
      </w:tr>
      <w:tr w:rsidR="00295BB3" w:rsidRPr="00874363" w:rsidTr="003B668D">
        <w:trPr>
          <w:trHeight w:val="1780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: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>45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-17:15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各代表团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会议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. 预选党委委员；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.</w:t>
            </w:r>
            <w:r w:rsidRPr="00F9784D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审议党委工作报告。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代表团团长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代表团成员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295BB3" w:rsidRDefault="00295BB3" w:rsidP="003B668D">
            <w:pPr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>地质</w:t>
            </w:r>
            <w:r>
              <w:rPr>
                <w:rFonts w:ascii="仿宋" w:eastAsia="仿宋" w:hAnsi="仿宋"/>
                <w:color w:val="000000"/>
                <w:szCs w:val="24"/>
              </w:rPr>
              <w:t>系：南教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302</w:t>
            </w:r>
            <w:r>
              <w:rPr>
                <w:rFonts w:ascii="仿宋" w:eastAsia="仿宋" w:hAnsi="仿宋"/>
                <w:color w:val="000000"/>
                <w:szCs w:val="24"/>
              </w:rPr>
              <w:br/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资源系</w:t>
            </w:r>
            <w:r>
              <w:rPr>
                <w:rFonts w:ascii="仿宋" w:eastAsia="仿宋" w:hAnsi="仿宋"/>
                <w:color w:val="000000"/>
                <w:szCs w:val="24"/>
              </w:rPr>
              <w:t>：南教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303</w:t>
            </w:r>
          </w:p>
          <w:p w:rsidR="00295BB3" w:rsidRDefault="00295BB3" w:rsidP="003B668D">
            <w:pPr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>地物系</w:t>
            </w:r>
            <w:r>
              <w:rPr>
                <w:rFonts w:ascii="仿宋" w:eastAsia="仿宋" w:hAnsi="仿宋"/>
                <w:color w:val="000000"/>
                <w:szCs w:val="24"/>
              </w:rPr>
              <w:t>：南教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304</w:t>
            </w:r>
          </w:p>
          <w:p w:rsidR="00295BB3" w:rsidRDefault="00295BB3" w:rsidP="003B668D">
            <w:pPr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>测井系</w:t>
            </w:r>
            <w:r>
              <w:rPr>
                <w:rFonts w:ascii="仿宋" w:eastAsia="仿宋" w:hAnsi="仿宋"/>
                <w:color w:val="000000"/>
                <w:szCs w:val="24"/>
              </w:rPr>
              <w:t>：南教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308</w:t>
            </w:r>
          </w:p>
          <w:p w:rsidR="00295BB3" w:rsidRDefault="00295BB3" w:rsidP="003B668D">
            <w:pPr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>测绘系：</w:t>
            </w:r>
            <w:r>
              <w:rPr>
                <w:rFonts w:ascii="仿宋" w:eastAsia="仿宋" w:hAnsi="仿宋"/>
                <w:color w:val="000000"/>
                <w:szCs w:val="24"/>
              </w:rPr>
              <w:t>南教315</w:t>
            </w:r>
          </w:p>
          <w:p w:rsidR="00295BB3" w:rsidRDefault="00295BB3" w:rsidP="003B668D">
            <w:pPr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>机  关：</w:t>
            </w:r>
            <w:r>
              <w:rPr>
                <w:rFonts w:ascii="仿宋" w:eastAsia="仿宋" w:hAnsi="仿宋"/>
                <w:color w:val="000000"/>
                <w:szCs w:val="24"/>
              </w:rPr>
              <w:t>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318</w:t>
            </w:r>
          </w:p>
          <w:p w:rsidR="00295BB3" w:rsidRPr="00B01A02" w:rsidRDefault="00295BB3" w:rsidP="003B668D">
            <w:pPr>
              <w:jc w:val="left"/>
              <w:rPr>
                <w:rFonts w:ascii="仿宋" w:eastAsia="仿宋" w:hAnsi="仿宋"/>
                <w:color w:val="000000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>学  生：</w:t>
            </w:r>
            <w:r>
              <w:rPr>
                <w:rFonts w:ascii="仿宋" w:eastAsia="仿宋" w:hAnsi="仿宋"/>
                <w:color w:val="000000"/>
                <w:szCs w:val="24"/>
              </w:rPr>
              <w:t>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300</w:t>
            </w:r>
          </w:p>
        </w:tc>
      </w:tr>
      <w:tr w:rsidR="00295BB3" w:rsidRPr="00874363" w:rsidTr="003B668D">
        <w:trPr>
          <w:trHeight w:val="1780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17:15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-17:30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分团预选情况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汇总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295BB3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24B1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各代表团团长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汇报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分团预选情况；</w:t>
            </w:r>
          </w:p>
          <w:p w:rsidR="00295BB3" w:rsidRPr="00D24B1C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2. </w:t>
            </w:r>
            <w:r w:rsidRPr="00D24B1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各代表团团长汇报审议党委工作报告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情况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张卫东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295BB3" w:rsidRPr="007C01BB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党委委员支部书记</w:t>
            </w:r>
            <w:r w:rsidRPr="007C01B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监票人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C01B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计票人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EB568F">
              <w:rPr>
                <w:rFonts w:ascii="仿宋" w:eastAsia="仿宋" w:hAnsi="仿宋" w:hint="eastAsia"/>
                <w:color w:val="000000"/>
                <w:szCs w:val="24"/>
              </w:rPr>
              <w:t>南教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318</w:t>
            </w:r>
          </w:p>
        </w:tc>
      </w:tr>
      <w:tr w:rsidR="00295BB3" w:rsidRPr="00874363" w:rsidTr="003B668D">
        <w:trPr>
          <w:trHeight w:val="566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17:</w:t>
            </w:r>
            <w:r>
              <w:rPr>
                <w:rFonts w:ascii="仿宋" w:eastAsia="仿宋" w:hAnsi="仿宋"/>
                <w:sz w:val="24"/>
                <w:szCs w:val="24"/>
              </w:rPr>
              <w:t>30-18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1276" w:type="dxa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第二次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全体代表大会</w:t>
            </w:r>
          </w:p>
        </w:tc>
        <w:tc>
          <w:tcPr>
            <w:tcW w:w="3120" w:type="dxa"/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1.通过大会报告；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/>
                <w:sz w:val="24"/>
                <w:szCs w:val="24"/>
              </w:rPr>
              <w:t>2</w:t>
            </w:r>
            <w:r w:rsidRPr="00F9784D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选举学院党委委员。</w:t>
            </w:r>
          </w:p>
        </w:tc>
        <w:tc>
          <w:tcPr>
            <w:tcW w:w="961" w:type="dxa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蒋有录</w:t>
            </w:r>
          </w:p>
        </w:tc>
        <w:tc>
          <w:tcPr>
            <w:tcW w:w="1305" w:type="dxa"/>
            <w:vAlign w:val="center"/>
          </w:tcPr>
          <w:p w:rsidR="00295BB3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全体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代表</w:t>
            </w:r>
          </w:p>
        </w:tc>
        <w:tc>
          <w:tcPr>
            <w:tcW w:w="1956" w:type="dxa"/>
            <w:vAlign w:val="center"/>
          </w:tcPr>
          <w:p w:rsidR="00295BB3" w:rsidRPr="00335313" w:rsidRDefault="00295BB3" w:rsidP="003B668D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335313">
              <w:rPr>
                <w:rFonts w:ascii="仿宋" w:eastAsia="仿宋" w:hAnsi="仿宋" w:hint="eastAsia"/>
                <w:sz w:val="22"/>
                <w:szCs w:val="24"/>
              </w:rPr>
              <w:t>南教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335313">
              <w:rPr>
                <w:rFonts w:ascii="仿宋" w:eastAsia="仿宋" w:hAnsi="仿宋" w:hint="eastAsia"/>
                <w:sz w:val="22"/>
                <w:szCs w:val="24"/>
              </w:rPr>
              <w:t>00号</w:t>
            </w:r>
          </w:p>
        </w:tc>
      </w:tr>
      <w:tr w:rsidR="00295BB3" w:rsidRPr="00874363" w:rsidTr="003B668D">
        <w:trPr>
          <w:trHeight w:val="573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 xml:space="preserve"> 统计选票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蒋有录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监票人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/>
                <w:sz w:val="24"/>
                <w:szCs w:val="24"/>
              </w:rPr>
              <w:t>计票人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295BB3" w:rsidRPr="00335313" w:rsidRDefault="00295BB3" w:rsidP="003B668D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335313">
              <w:rPr>
                <w:rFonts w:ascii="仿宋" w:eastAsia="仿宋" w:hAnsi="仿宋" w:hint="eastAsia"/>
                <w:sz w:val="22"/>
                <w:szCs w:val="24"/>
              </w:rPr>
              <w:t>南教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335313">
              <w:rPr>
                <w:rFonts w:ascii="仿宋" w:eastAsia="仿宋" w:hAnsi="仿宋" w:hint="eastAsia"/>
                <w:sz w:val="22"/>
                <w:szCs w:val="24"/>
              </w:rPr>
              <w:t>00号</w:t>
            </w:r>
          </w:p>
        </w:tc>
      </w:tr>
      <w:tr w:rsidR="00295BB3" w:rsidRPr="00874363" w:rsidTr="003B668D">
        <w:trPr>
          <w:trHeight w:val="528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第二次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全体代表大会</w:t>
            </w:r>
          </w:p>
        </w:tc>
        <w:tc>
          <w:tcPr>
            <w:tcW w:w="3120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F9784D">
              <w:rPr>
                <w:rFonts w:ascii="仿宋" w:eastAsia="仿宋" w:hAnsi="仿宋" w:hint="eastAsia"/>
                <w:sz w:val="24"/>
                <w:szCs w:val="24"/>
              </w:rPr>
              <w:t>.宣布得票结果；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蒋有录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:rsidR="00295BB3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全体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代表</w:t>
            </w:r>
          </w:p>
        </w:tc>
        <w:tc>
          <w:tcPr>
            <w:tcW w:w="1956" w:type="dxa"/>
            <w:vMerge w:val="restart"/>
            <w:shd w:val="clear" w:color="auto" w:fill="FFFFFF"/>
            <w:vAlign w:val="center"/>
          </w:tcPr>
          <w:p w:rsidR="00295BB3" w:rsidRPr="00335313" w:rsidRDefault="00295BB3" w:rsidP="003B668D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335313">
              <w:rPr>
                <w:rFonts w:ascii="仿宋" w:eastAsia="仿宋" w:hAnsi="仿宋" w:hint="eastAsia"/>
                <w:sz w:val="22"/>
                <w:szCs w:val="24"/>
              </w:rPr>
              <w:t>南教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3</w:t>
            </w:r>
            <w:r w:rsidRPr="00335313">
              <w:rPr>
                <w:rFonts w:ascii="仿宋" w:eastAsia="仿宋" w:hAnsi="仿宋" w:hint="eastAsia"/>
                <w:sz w:val="22"/>
                <w:szCs w:val="24"/>
              </w:rPr>
              <w:t>00号</w:t>
            </w:r>
          </w:p>
        </w:tc>
      </w:tr>
      <w:tr w:rsidR="00295BB3" w:rsidRPr="00874363" w:rsidTr="003B668D">
        <w:trPr>
          <w:trHeight w:val="528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/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9784D">
              <w:rPr>
                <w:rFonts w:ascii="仿宋" w:eastAsia="仿宋" w:hAnsi="仿宋" w:hint="eastAsia"/>
                <w:sz w:val="24"/>
                <w:szCs w:val="24"/>
              </w:rPr>
              <w:t>.宣布新当选的党委委员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并合影；</w:t>
            </w:r>
          </w:p>
          <w:p w:rsidR="00295BB3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F9784D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奏国际歌；</w:t>
            </w:r>
          </w:p>
          <w:p w:rsidR="00295BB3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4.宣布大会闭幕</w:t>
            </w:r>
            <w:r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295BB3" w:rsidRDefault="00295BB3" w:rsidP="003B668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徐永涛</w:t>
            </w: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FFFFFF"/>
            <w:vAlign w:val="center"/>
          </w:tcPr>
          <w:p w:rsidR="00295BB3" w:rsidRPr="00335313" w:rsidRDefault="00295BB3" w:rsidP="003B668D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295BB3" w:rsidRPr="00874363" w:rsidTr="003B668D">
        <w:trPr>
          <w:trHeight w:val="534"/>
          <w:jc w:val="center"/>
        </w:trPr>
        <w:tc>
          <w:tcPr>
            <w:tcW w:w="450" w:type="dxa"/>
            <w:vMerge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1276" w:type="dxa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党委第一次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全体委员会议</w:t>
            </w:r>
          </w:p>
        </w:tc>
        <w:tc>
          <w:tcPr>
            <w:tcW w:w="3120" w:type="dxa"/>
            <w:vAlign w:val="center"/>
          </w:tcPr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1.通过党委第一次全体委员会会议选举办法；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2.推选监票人，指定计票人；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3.选举党委书记、副书记；</w:t>
            </w:r>
          </w:p>
          <w:p w:rsidR="00295BB3" w:rsidRPr="00F9784D" w:rsidRDefault="00295BB3" w:rsidP="003B668D">
            <w:pPr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/>
                <w:sz w:val="24"/>
                <w:szCs w:val="24"/>
              </w:rPr>
              <w:t>4</w:t>
            </w:r>
            <w:r w:rsidRPr="00F9784D">
              <w:rPr>
                <w:rFonts w:ascii="仿宋" w:eastAsia="仿宋" w:hAnsi="仿宋" w:hint="eastAsia"/>
                <w:sz w:val="24"/>
                <w:szCs w:val="24"/>
              </w:rPr>
              <w:t>.确定委员分工</w:t>
            </w:r>
            <w:r w:rsidRPr="00F9784D"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  <w:tc>
          <w:tcPr>
            <w:tcW w:w="961" w:type="dxa"/>
            <w:vAlign w:val="center"/>
          </w:tcPr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784D">
              <w:rPr>
                <w:rFonts w:ascii="仿宋" w:eastAsia="仿宋" w:hAnsi="仿宋" w:hint="eastAsia"/>
                <w:sz w:val="24"/>
                <w:szCs w:val="24"/>
              </w:rPr>
              <w:t>召集人</w:t>
            </w:r>
          </w:p>
        </w:tc>
        <w:tc>
          <w:tcPr>
            <w:tcW w:w="1305" w:type="dxa"/>
            <w:vAlign w:val="center"/>
          </w:tcPr>
          <w:p w:rsidR="00295BB3" w:rsidRPr="00945FB4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5FB4">
              <w:rPr>
                <w:rFonts w:ascii="仿宋" w:eastAsia="仿宋" w:hAnsi="仿宋" w:hint="eastAsia"/>
                <w:sz w:val="24"/>
                <w:szCs w:val="24"/>
              </w:rPr>
              <w:t>新当选的</w:t>
            </w:r>
          </w:p>
          <w:p w:rsidR="00295BB3" w:rsidRPr="00F9784D" w:rsidRDefault="00295BB3" w:rsidP="003B66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45FB4">
              <w:rPr>
                <w:rFonts w:ascii="仿宋" w:eastAsia="仿宋" w:hAnsi="仿宋" w:hint="eastAsia"/>
                <w:sz w:val="24"/>
                <w:szCs w:val="24"/>
              </w:rPr>
              <w:t>党委委员</w:t>
            </w:r>
          </w:p>
        </w:tc>
        <w:tc>
          <w:tcPr>
            <w:tcW w:w="1956" w:type="dxa"/>
            <w:vAlign w:val="center"/>
          </w:tcPr>
          <w:p w:rsidR="00295BB3" w:rsidRPr="00335313" w:rsidRDefault="00295BB3" w:rsidP="003B668D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工科楼</w:t>
            </w:r>
            <w:r>
              <w:rPr>
                <w:rFonts w:ascii="仿宋" w:eastAsia="仿宋" w:hAnsi="仿宋"/>
                <w:sz w:val="22"/>
                <w:szCs w:val="24"/>
              </w:rPr>
              <w:t>C365</w:t>
            </w:r>
          </w:p>
        </w:tc>
      </w:tr>
    </w:tbl>
    <w:p w:rsidR="00295BB3" w:rsidRDefault="00295BB3" w:rsidP="00295BB3">
      <w:pPr>
        <w:widowControl/>
        <w:jc w:val="left"/>
      </w:pPr>
    </w:p>
    <w:p w:rsidR="0090079F" w:rsidRDefault="0090079F">
      <w:bookmarkStart w:id="0" w:name="_GoBack"/>
      <w:bookmarkEnd w:id="0"/>
    </w:p>
    <w:sectPr w:rsidR="0090079F" w:rsidSect="008F2BD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90" w:rsidRDefault="005E2C90" w:rsidP="00295BB3">
      <w:r>
        <w:separator/>
      </w:r>
    </w:p>
  </w:endnote>
  <w:endnote w:type="continuationSeparator" w:id="0">
    <w:p w:rsidR="005E2C90" w:rsidRDefault="005E2C90" w:rsidP="0029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90" w:rsidRDefault="005E2C90" w:rsidP="00295BB3">
      <w:r>
        <w:separator/>
      </w:r>
    </w:p>
  </w:footnote>
  <w:footnote w:type="continuationSeparator" w:id="0">
    <w:p w:rsidR="005E2C90" w:rsidRDefault="005E2C90" w:rsidP="00295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13"/>
    <w:rsid w:val="00295BB3"/>
    <w:rsid w:val="005E2C90"/>
    <w:rsid w:val="008F2BD3"/>
    <w:rsid w:val="0090079F"/>
    <w:rsid w:val="00A4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48A33E-53D5-4DAA-93ED-DB23BC12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B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BB3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295BB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9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2018-06-13T09:01:00Z</dcterms:created>
  <dcterms:modified xsi:type="dcterms:W3CDTF">2018-06-13T09:01:00Z</dcterms:modified>
</cp:coreProperties>
</file>